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86" w:rsidRDefault="00530E86" w:rsidP="00DA0D6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0E86" w:rsidRPr="00FA0E98" w:rsidRDefault="00530E86" w:rsidP="00530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9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530E86" w:rsidRPr="00FA0E98" w:rsidRDefault="00530E86" w:rsidP="00530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33F" w:rsidRPr="00FA0E98" w:rsidRDefault="00530E86" w:rsidP="00B913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</w:r>
      <w:r w:rsidR="00B9133F" w:rsidRPr="00FA0E98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городского округ</w:t>
      </w:r>
      <w:r w:rsidR="00B9133F">
        <w:rPr>
          <w:rFonts w:ascii="Times New Roman" w:hAnsi="Times New Roman" w:cs="Times New Roman"/>
          <w:sz w:val="28"/>
          <w:szCs w:val="28"/>
        </w:rPr>
        <w:t>а Домодедово от 09.04.2024 №1712</w:t>
      </w:r>
      <w:r w:rsidR="00B9133F" w:rsidRPr="00FA0E98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владельца самовольной постройки:</w:t>
      </w:r>
    </w:p>
    <w:p w:rsidR="00B9133F" w:rsidRPr="00FA0E98" w:rsidRDefault="00B9133F" w:rsidP="00B913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Объект капитального с</w:t>
      </w:r>
      <w:r>
        <w:rPr>
          <w:rFonts w:ascii="Times New Roman" w:hAnsi="Times New Roman" w:cs="Times New Roman"/>
          <w:sz w:val="28"/>
          <w:szCs w:val="28"/>
        </w:rPr>
        <w:t>троительства – 1-этажное нежилое кирпичное здание, частично разрушенное, размером 10,0м х 6,0м, расположенный</w:t>
      </w:r>
      <w:r w:rsidRPr="00FA0E9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A0E98">
        <w:rPr>
          <w:rFonts w:ascii="Times New Roman" w:hAnsi="Times New Roman" w:cs="Times New Roman"/>
          <w:b/>
          <w:sz w:val="28"/>
          <w:szCs w:val="28"/>
        </w:rPr>
        <w:t>Московская област</w:t>
      </w:r>
      <w:r>
        <w:rPr>
          <w:rFonts w:ascii="Times New Roman" w:hAnsi="Times New Roman" w:cs="Times New Roman"/>
          <w:b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Домодедово,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Белые Столбы, вблизи ж/д станции, на земельном участке с кадастровым номером 50:28:0000000:58172,</w:t>
      </w:r>
      <w:r>
        <w:rPr>
          <w:rFonts w:ascii="Times New Roman" w:hAnsi="Times New Roman" w:cs="Times New Roman"/>
          <w:sz w:val="28"/>
          <w:szCs w:val="28"/>
        </w:rPr>
        <w:t xml:space="preserve"> находящемся в муниципальной собственности</w:t>
      </w:r>
      <w:r w:rsidRPr="00FA0E98">
        <w:rPr>
          <w:rFonts w:ascii="Times New Roman" w:hAnsi="Times New Roman" w:cs="Times New Roman"/>
          <w:sz w:val="28"/>
          <w:szCs w:val="28"/>
        </w:rPr>
        <w:t xml:space="preserve">, о необходимости снести (демонтировать) указанный самовольно возведенный капитальный объект </w:t>
      </w:r>
      <w:r>
        <w:rPr>
          <w:rFonts w:ascii="Times New Roman" w:hAnsi="Times New Roman" w:cs="Times New Roman"/>
          <w:b/>
          <w:sz w:val="28"/>
          <w:szCs w:val="28"/>
        </w:rPr>
        <w:t>в срок до 10 июля 2024</w:t>
      </w:r>
      <w:r w:rsidRPr="00FA0E9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A0E98">
        <w:rPr>
          <w:rFonts w:ascii="Times New Roman" w:hAnsi="Times New Roman" w:cs="Times New Roman"/>
          <w:sz w:val="28"/>
          <w:szCs w:val="28"/>
        </w:rPr>
        <w:t>,</w:t>
      </w:r>
    </w:p>
    <w:p w:rsidR="00C85FC3" w:rsidRPr="00FA0E98" w:rsidRDefault="00C85FC3" w:rsidP="00C85F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 xml:space="preserve">либо представить правоустанавливающие документы, подтверждающие право на размещение объекта на вышеуказанной территории в Управление строительства и городской инфраструктуры Администрации городского округа Домодедово по адресу: Московская область, </w:t>
      </w:r>
      <w:proofErr w:type="spellStart"/>
      <w:r w:rsidRPr="00FA0E9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A0E98">
        <w:rPr>
          <w:rFonts w:ascii="Times New Roman" w:hAnsi="Times New Roman" w:cs="Times New Roman"/>
          <w:sz w:val="28"/>
          <w:szCs w:val="28"/>
        </w:rPr>
        <w:t xml:space="preserve">. Домодедово, </w:t>
      </w:r>
      <w:proofErr w:type="spellStart"/>
      <w:r w:rsidRPr="00FA0E9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A0E98">
        <w:rPr>
          <w:rFonts w:ascii="Times New Roman" w:hAnsi="Times New Roman" w:cs="Times New Roman"/>
          <w:sz w:val="28"/>
          <w:szCs w:val="28"/>
        </w:rPr>
        <w:t>. Центральный, пл. 30-летия Победы, д.1, каб.119, телефон для справок: 8(496)79-24-349.</w:t>
      </w:r>
    </w:p>
    <w:p w:rsidR="00C85FC3" w:rsidRPr="00FA0E98" w:rsidRDefault="00C85FC3" w:rsidP="00C85F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В случае, если к указанному сроку объект не будет снесен (демонтирован) в добровольном порядке, в соответствии с «Порядком выявления и сноса самовольных построек, самовольно установленных капитальных строений, сооружений на территории городского округа Домодедово Московской области», утвержденным Постановлением Администрации городского округа Домодедово №1377 от 28.06.2019, снос указанного объекта будет осуществлен организацией на основании постановления Администрации городского округа Домодедово.</w:t>
      </w:r>
    </w:p>
    <w:p w:rsidR="00530E86" w:rsidRPr="00FA0E98" w:rsidRDefault="00530E86" w:rsidP="00C85F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E86" w:rsidRPr="00FA0E98" w:rsidRDefault="00530E86" w:rsidP="00530E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E86" w:rsidRPr="00FA0E98" w:rsidRDefault="00530E86" w:rsidP="00530E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E86" w:rsidRPr="006446D3" w:rsidRDefault="00530E86" w:rsidP="006446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Домодедово</w:t>
      </w:r>
    </w:p>
    <w:sectPr w:rsidR="00530E86" w:rsidRPr="0064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E"/>
    <w:rsid w:val="000B4AD0"/>
    <w:rsid w:val="00304639"/>
    <w:rsid w:val="00530E86"/>
    <w:rsid w:val="006446D3"/>
    <w:rsid w:val="006A6CFE"/>
    <w:rsid w:val="009850B6"/>
    <w:rsid w:val="00AE4025"/>
    <w:rsid w:val="00B9133F"/>
    <w:rsid w:val="00C12D9C"/>
    <w:rsid w:val="00C85FC3"/>
    <w:rsid w:val="00D2691E"/>
    <w:rsid w:val="00DA0D62"/>
    <w:rsid w:val="00E51520"/>
    <w:rsid w:val="00FA03BB"/>
    <w:rsid w:val="00F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05B0"/>
  <w15:chartTrackingRefBased/>
  <w15:docId w15:val="{6F24DB1E-A6D8-4007-82F5-1597DF1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2834-0D4C-47FF-ADE0-331F61BE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И.А.</dc:creator>
  <cp:keywords/>
  <dc:description/>
  <cp:lastModifiedBy>Болотова И.А.</cp:lastModifiedBy>
  <cp:revision>12</cp:revision>
  <cp:lastPrinted>2022-06-15T11:54:00Z</cp:lastPrinted>
  <dcterms:created xsi:type="dcterms:W3CDTF">2022-06-15T10:41:00Z</dcterms:created>
  <dcterms:modified xsi:type="dcterms:W3CDTF">2024-04-22T11:11:00Z</dcterms:modified>
</cp:coreProperties>
</file>